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760" w:rsidRPr="002E7416" w:rsidRDefault="00935760" w:rsidP="002E7416">
      <w:pPr>
        <w:pStyle w:val="Overskrift1"/>
        <w:rPr>
          <w:rFonts w:ascii="Source Sans Pro" w:hAnsi="Source Sans Pro"/>
          <w:color w:val="auto"/>
        </w:rPr>
      </w:pPr>
      <w:r w:rsidRPr="002E7416">
        <w:rPr>
          <w:rFonts w:ascii="Source Sans Pro" w:hAnsi="Source Sans Pro"/>
          <w:color w:val="auto"/>
        </w:rPr>
        <w:t xml:space="preserve">Tilmelding til Nordatlantisk Radioværksted </w:t>
      </w:r>
    </w:p>
    <w:p w:rsidR="00935760" w:rsidRPr="002E7416" w:rsidRDefault="00B920A1" w:rsidP="002E7416">
      <w:pPr>
        <w:spacing w:line="276" w:lineRule="auto"/>
        <w:rPr>
          <w:rFonts w:ascii="Source Sans Pro" w:hAnsi="Source Sans Pro"/>
        </w:rPr>
      </w:pPr>
      <w:r w:rsidRPr="002E7416">
        <w:rPr>
          <w:rFonts w:ascii="Source Sans Pro" w:hAnsi="Source Sans Pro"/>
          <w:noProof/>
          <w:lang w:eastAsia="da-DK"/>
        </w:rPr>
        <mc:AlternateContent>
          <mc:Choice Requires="wps">
            <w:drawing>
              <wp:anchor distT="0" distB="0" distL="114300" distR="114300" simplePos="0" relativeHeight="251661312" behindDoc="0" locked="0" layoutInCell="1" allowOverlap="1" wp14:anchorId="6752CFBF" wp14:editId="6EF8C493">
                <wp:simplePos x="0" y="0"/>
                <wp:positionH relativeFrom="margin">
                  <wp:posOffset>2242503</wp:posOffset>
                </wp:positionH>
                <wp:positionV relativeFrom="paragraph">
                  <wp:posOffset>232728</wp:posOffset>
                </wp:positionV>
                <wp:extent cx="280670" cy="257175"/>
                <wp:effectExtent l="0" t="0" r="24130" b="28575"/>
                <wp:wrapNone/>
                <wp:docPr id="2" name="Tekstfelt 2"/>
                <wp:cNvGraphicFramePr/>
                <a:graphic xmlns:a="http://schemas.openxmlformats.org/drawingml/2006/main">
                  <a:graphicData uri="http://schemas.microsoft.com/office/word/2010/wordprocessingShape">
                    <wps:wsp>
                      <wps:cNvSpPr txBox="1"/>
                      <wps:spPr>
                        <a:xfrm>
                          <a:off x="0" y="0"/>
                          <a:ext cx="280670" cy="257175"/>
                        </a:xfrm>
                        <a:prstGeom prst="rect">
                          <a:avLst/>
                        </a:prstGeom>
                        <a:solidFill>
                          <a:schemeClr val="lt1"/>
                        </a:solidFill>
                        <a:ln w="6350">
                          <a:solidFill>
                            <a:prstClr val="black"/>
                          </a:solidFill>
                        </a:ln>
                      </wps:spPr>
                      <wps:txbx>
                        <w:txbxContent>
                          <w:p w:rsidR="00B920A1" w:rsidRDefault="00B920A1" w:rsidP="00B920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2CFBF" id="_x0000_t202" coordsize="21600,21600" o:spt="202" path="m,l,21600r21600,l21600,xe">
                <v:stroke joinstyle="miter"/>
                <v:path gradientshapeok="t" o:connecttype="rect"/>
              </v:shapetype>
              <v:shape id="Tekstfelt 2" o:spid="_x0000_s1026" type="#_x0000_t202" style="position:absolute;margin-left:176.6pt;margin-top:18.35pt;width:22.1pt;height:2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" fillcolor="white [3201]" strokeweight=".5pt">
                <v:textbox>
                  <w:txbxContent>
                    <w:p w:rsidR="00B920A1" w:rsidRDefault="00B920A1" w:rsidP="00B920A1"/>
                  </w:txbxContent>
                </v:textbox>
                <w10:wrap anchorx="margin"/>
              </v:shape>
            </w:pict>
          </mc:Fallback>
        </mc:AlternateContent>
      </w:r>
      <w:r w:rsidRPr="002E7416">
        <w:rPr>
          <w:rFonts w:ascii="Source Sans Pro" w:hAnsi="Source Sans Pro"/>
          <w:noProof/>
          <w:lang w:eastAsia="da-DK"/>
        </w:rPr>
        <mc:AlternateContent>
          <mc:Choice Requires="wps">
            <w:drawing>
              <wp:anchor distT="0" distB="0" distL="114300" distR="114300" simplePos="0" relativeHeight="251659264" behindDoc="0" locked="0" layoutInCell="1" allowOverlap="1">
                <wp:simplePos x="0" y="0"/>
                <wp:positionH relativeFrom="column">
                  <wp:posOffset>1294448</wp:posOffset>
                </wp:positionH>
                <wp:positionV relativeFrom="paragraph">
                  <wp:posOffset>237808</wp:posOffset>
                </wp:positionV>
                <wp:extent cx="280987" cy="247650"/>
                <wp:effectExtent l="0" t="0" r="24130" b="19050"/>
                <wp:wrapNone/>
                <wp:docPr id="1" name="Tekstfelt 1"/>
                <wp:cNvGraphicFramePr/>
                <a:graphic xmlns:a="http://schemas.openxmlformats.org/drawingml/2006/main">
                  <a:graphicData uri="http://schemas.microsoft.com/office/word/2010/wordprocessingShape">
                    <wps:wsp>
                      <wps:cNvSpPr txBox="1"/>
                      <wps:spPr>
                        <a:xfrm>
                          <a:off x="0" y="0"/>
                          <a:ext cx="280987" cy="247650"/>
                        </a:xfrm>
                        <a:prstGeom prst="rect">
                          <a:avLst/>
                        </a:prstGeom>
                        <a:solidFill>
                          <a:schemeClr val="lt1"/>
                        </a:solidFill>
                        <a:ln w="6350">
                          <a:solidFill>
                            <a:prstClr val="black"/>
                          </a:solidFill>
                        </a:ln>
                      </wps:spPr>
                      <wps:txbx>
                        <w:txbxContent>
                          <w:p w:rsidR="00B920A1" w:rsidRDefault="00B920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felt 1" o:spid="_x0000_s1027" type="#_x0000_t202" style="position:absolute;margin-left:101.95pt;margin-top:18.75pt;width:22.1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" fillcolor="white [3201]" strokeweight=".5pt">
                <v:textbox>
                  <w:txbxContent>
                    <w:p w:rsidR="00B920A1" w:rsidRDefault="00B920A1"/>
                  </w:txbxContent>
                </v:textbox>
              </v:shape>
            </w:pict>
          </mc:Fallback>
        </mc:AlternateContent>
      </w:r>
    </w:p>
    <w:p w:rsidR="00935760" w:rsidRPr="002E7416" w:rsidRDefault="002E7416" w:rsidP="002E7416">
      <w:pPr>
        <w:spacing w:line="276" w:lineRule="auto"/>
        <w:rPr>
          <w:rFonts w:ascii="Source Sans Pro" w:hAnsi="Source Sans Pro"/>
        </w:rPr>
      </w:pPr>
      <w:r w:rsidRPr="002E7416">
        <w:rPr>
          <w:rFonts w:ascii="Source Sans Pro" w:hAnsi="Source Sans Pro"/>
          <w:color w:val="FF0000"/>
        </w:rPr>
        <w:t xml:space="preserve">* </w:t>
      </w:r>
      <w:r w:rsidR="00935760" w:rsidRPr="002E7416">
        <w:rPr>
          <w:rFonts w:ascii="Source Sans Pro" w:hAnsi="Source Sans Pro"/>
        </w:rPr>
        <w:t>Tilmelding:</w:t>
      </w:r>
      <w:r w:rsidR="00B920A1" w:rsidRPr="002E7416">
        <w:rPr>
          <w:rFonts w:ascii="Source Sans Pro" w:hAnsi="Source Sans Pro"/>
        </w:rPr>
        <w:tab/>
        <w:t xml:space="preserve">Uge </w:t>
      </w:r>
      <w:proofErr w:type="gramStart"/>
      <w:r w:rsidR="00B920A1" w:rsidRPr="002E7416">
        <w:rPr>
          <w:rFonts w:ascii="Source Sans Pro" w:hAnsi="Source Sans Pro"/>
        </w:rPr>
        <w:t xml:space="preserve">28  </w:t>
      </w:r>
      <w:r w:rsidR="00B920A1" w:rsidRPr="002E7416">
        <w:rPr>
          <w:rFonts w:ascii="Source Sans Pro" w:hAnsi="Source Sans Pro"/>
        </w:rPr>
        <w:tab/>
      </w:r>
      <w:proofErr w:type="gramEnd"/>
      <w:r w:rsidR="00B920A1" w:rsidRPr="002E7416">
        <w:rPr>
          <w:rFonts w:ascii="Source Sans Pro" w:hAnsi="Source Sans Pro"/>
        </w:rPr>
        <w:t xml:space="preserve">    Uge 29 </w:t>
      </w:r>
    </w:p>
    <w:tbl>
      <w:tblPr>
        <w:tblStyle w:val="Tabel-Gitter"/>
        <w:tblW w:w="0" w:type="auto"/>
        <w:tblLook w:val="04A0" w:firstRow="1" w:lastRow="0" w:firstColumn="1" w:lastColumn="0" w:noHBand="0" w:noVBand="1"/>
      </w:tblPr>
      <w:tblGrid>
        <w:gridCol w:w="2198"/>
        <w:gridCol w:w="7430"/>
      </w:tblGrid>
      <w:tr w:rsidR="00935760" w:rsidRPr="002E7416" w:rsidTr="00935760">
        <w:tc>
          <w:tcPr>
            <w:tcW w:w="2198" w:type="dxa"/>
          </w:tcPr>
          <w:p w:rsidR="00935760" w:rsidRPr="002E7416" w:rsidRDefault="00935760" w:rsidP="002E7416">
            <w:pPr>
              <w:spacing w:line="276" w:lineRule="auto"/>
              <w:rPr>
                <w:rFonts w:ascii="Source Sans Pro" w:hAnsi="Source Sans Pro"/>
              </w:rPr>
            </w:pPr>
            <w:r w:rsidRPr="002E7416">
              <w:rPr>
                <w:rFonts w:ascii="Source Sans Pro" w:hAnsi="Source Sans Pro"/>
              </w:rPr>
              <w:t>Navn:</w:t>
            </w:r>
          </w:p>
        </w:tc>
        <w:tc>
          <w:tcPr>
            <w:tcW w:w="7430" w:type="dxa"/>
          </w:tcPr>
          <w:p w:rsidR="00935760" w:rsidRPr="002E7416" w:rsidRDefault="00935760" w:rsidP="002E7416">
            <w:pPr>
              <w:spacing w:line="276" w:lineRule="auto"/>
              <w:rPr>
                <w:rFonts w:ascii="Source Sans Pro" w:hAnsi="Source Sans Pro"/>
              </w:rPr>
            </w:pPr>
          </w:p>
        </w:tc>
      </w:tr>
      <w:tr w:rsidR="00A86DAC" w:rsidRPr="002E7416" w:rsidTr="00935760">
        <w:tc>
          <w:tcPr>
            <w:tcW w:w="2198" w:type="dxa"/>
          </w:tcPr>
          <w:p w:rsidR="00A86DAC" w:rsidRPr="002E7416" w:rsidRDefault="00A86DAC" w:rsidP="002E7416">
            <w:pPr>
              <w:spacing w:line="276" w:lineRule="auto"/>
              <w:rPr>
                <w:rFonts w:ascii="Source Sans Pro" w:hAnsi="Source Sans Pro"/>
              </w:rPr>
            </w:pPr>
            <w:r>
              <w:rPr>
                <w:rFonts w:ascii="Source Sans Pro" w:hAnsi="Source Sans Pro"/>
              </w:rPr>
              <w:t>Alder:</w:t>
            </w:r>
          </w:p>
        </w:tc>
        <w:tc>
          <w:tcPr>
            <w:tcW w:w="7430" w:type="dxa"/>
          </w:tcPr>
          <w:p w:rsidR="00A86DAC" w:rsidRPr="002E7416" w:rsidRDefault="00A86DAC" w:rsidP="002E7416">
            <w:pPr>
              <w:spacing w:line="276" w:lineRule="auto"/>
              <w:rPr>
                <w:rFonts w:ascii="Source Sans Pro" w:hAnsi="Source Sans Pro"/>
              </w:rPr>
            </w:pPr>
          </w:p>
        </w:tc>
      </w:tr>
      <w:tr w:rsidR="00935760" w:rsidRPr="002E7416" w:rsidTr="00935760">
        <w:tc>
          <w:tcPr>
            <w:tcW w:w="2198" w:type="dxa"/>
          </w:tcPr>
          <w:p w:rsidR="00935760" w:rsidRPr="002E7416" w:rsidRDefault="00935760" w:rsidP="002E7416">
            <w:pPr>
              <w:spacing w:line="276" w:lineRule="auto"/>
              <w:rPr>
                <w:rFonts w:ascii="Source Sans Pro" w:hAnsi="Source Sans Pro"/>
              </w:rPr>
            </w:pPr>
            <w:r w:rsidRPr="002E7416">
              <w:rPr>
                <w:rFonts w:ascii="Source Sans Pro" w:hAnsi="Source Sans Pro"/>
              </w:rPr>
              <w:t>Adresse:</w:t>
            </w:r>
          </w:p>
        </w:tc>
        <w:tc>
          <w:tcPr>
            <w:tcW w:w="7430" w:type="dxa"/>
          </w:tcPr>
          <w:p w:rsidR="00935760" w:rsidRPr="002E7416" w:rsidRDefault="00935760" w:rsidP="002E7416">
            <w:pPr>
              <w:spacing w:line="276" w:lineRule="auto"/>
              <w:rPr>
                <w:rFonts w:ascii="Source Sans Pro" w:hAnsi="Source Sans Pro"/>
              </w:rPr>
            </w:pPr>
          </w:p>
        </w:tc>
      </w:tr>
      <w:tr w:rsidR="00935760" w:rsidRPr="002E7416" w:rsidTr="00935760">
        <w:tc>
          <w:tcPr>
            <w:tcW w:w="2198" w:type="dxa"/>
          </w:tcPr>
          <w:p w:rsidR="00935760" w:rsidRPr="002E7416" w:rsidRDefault="00935760" w:rsidP="002E7416">
            <w:pPr>
              <w:spacing w:line="276" w:lineRule="auto"/>
              <w:rPr>
                <w:rFonts w:ascii="Source Sans Pro" w:hAnsi="Source Sans Pro"/>
              </w:rPr>
            </w:pPr>
            <w:r w:rsidRPr="002E7416">
              <w:rPr>
                <w:rFonts w:ascii="Source Sans Pro" w:hAnsi="Source Sans Pro"/>
              </w:rPr>
              <w:t>By:</w:t>
            </w:r>
          </w:p>
        </w:tc>
        <w:tc>
          <w:tcPr>
            <w:tcW w:w="7430" w:type="dxa"/>
          </w:tcPr>
          <w:p w:rsidR="00935760" w:rsidRPr="002E7416" w:rsidRDefault="00935760" w:rsidP="002E7416">
            <w:pPr>
              <w:spacing w:line="276" w:lineRule="auto"/>
              <w:rPr>
                <w:rFonts w:ascii="Source Sans Pro" w:hAnsi="Source Sans Pro"/>
              </w:rPr>
            </w:pPr>
          </w:p>
        </w:tc>
      </w:tr>
      <w:tr w:rsidR="00935760" w:rsidRPr="002E7416" w:rsidTr="00935760">
        <w:tc>
          <w:tcPr>
            <w:tcW w:w="2198" w:type="dxa"/>
          </w:tcPr>
          <w:p w:rsidR="00935760" w:rsidRPr="002E7416" w:rsidRDefault="00935760" w:rsidP="002E7416">
            <w:pPr>
              <w:spacing w:line="276" w:lineRule="auto"/>
              <w:rPr>
                <w:rFonts w:ascii="Source Sans Pro" w:hAnsi="Source Sans Pro"/>
              </w:rPr>
            </w:pPr>
            <w:r w:rsidRPr="002E7416">
              <w:rPr>
                <w:rFonts w:ascii="Source Sans Pro" w:hAnsi="Source Sans Pro"/>
              </w:rPr>
              <w:t>Telefon.nr:</w:t>
            </w:r>
          </w:p>
        </w:tc>
        <w:tc>
          <w:tcPr>
            <w:tcW w:w="7430" w:type="dxa"/>
          </w:tcPr>
          <w:p w:rsidR="00935760" w:rsidRPr="002E7416" w:rsidRDefault="00935760" w:rsidP="002E7416">
            <w:pPr>
              <w:spacing w:line="276" w:lineRule="auto"/>
              <w:rPr>
                <w:rFonts w:ascii="Source Sans Pro" w:hAnsi="Source Sans Pro"/>
              </w:rPr>
            </w:pPr>
          </w:p>
        </w:tc>
      </w:tr>
      <w:tr w:rsidR="00935760" w:rsidRPr="002E7416" w:rsidTr="00935760">
        <w:tc>
          <w:tcPr>
            <w:tcW w:w="2198" w:type="dxa"/>
          </w:tcPr>
          <w:p w:rsidR="00935760" w:rsidRPr="002E7416" w:rsidRDefault="00935760" w:rsidP="002E7416">
            <w:pPr>
              <w:spacing w:line="276" w:lineRule="auto"/>
              <w:rPr>
                <w:rFonts w:ascii="Source Sans Pro" w:hAnsi="Source Sans Pro"/>
              </w:rPr>
            </w:pPr>
            <w:r w:rsidRPr="002E7416">
              <w:rPr>
                <w:rFonts w:ascii="Source Sans Pro" w:hAnsi="Source Sans Pro"/>
              </w:rPr>
              <w:t>Mail:</w:t>
            </w:r>
          </w:p>
        </w:tc>
        <w:tc>
          <w:tcPr>
            <w:tcW w:w="7430" w:type="dxa"/>
          </w:tcPr>
          <w:p w:rsidR="00935760" w:rsidRPr="002E7416" w:rsidRDefault="00935760" w:rsidP="002E7416">
            <w:pPr>
              <w:spacing w:line="276" w:lineRule="auto"/>
              <w:rPr>
                <w:rFonts w:ascii="Source Sans Pro" w:hAnsi="Source Sans Pro"/>
              </w:rPr>
            </w:pPr>
          </w:p>
        </w:tc>
      </w:tr>
      <w:tr w:rsidR="00935760" w:rsidRPr="002E7416" w:rsidTr="00935760">
        <w:tc>
          <w:tcPr>
            <w:tcW w:w="2198" w:type="dxa"/>
          </w:tcPr>
          <w:p w:rsidR="00935760" w:rsidRPr="002E7416" w:rsidRDefault="00935760" w:rsidP="002E7416">
            <w:pPr>
              <w:spacing w:line="276" w:lineRule="auto"/>
              <w:rPr>
                <w:rFonts w:ascii="Source Sans Pro" w:hAnsi="Source Sans Pro"/>
              </w:rPr>
            </w:pPr>
            <w:r w:rsidRPr="002E7416">
              <w:rPr>
                <w:rFonts w:ascii="Source Sans Pro" w:hAnsi="Source Sans Pro"/>
              </w:rPr>
              <w:t xml:space="preserve">Skole og klassetrin: </w:t>
            </w:r>
          </w:p>
        </w:tc>
        <w:tc>
          <w:tcPr>
            <w:tcW w:w="7430" w:type="dxa"/>
          </w:tcPr>
          <w:p w:rsidR="00935760" w:rsidRPr="002E7416" w:rsidRDefault="00935760" w:rsidP="002E7416">
            <w:pPr>
              <w:spacing w:line="276" w:lineRule="auto"/>
              <w:rPr>
                <w:rFonts w:ascii="Source Sans Pro" w:hAnsi="Source Sans Pro"/>
              </w:rPr>
            </w:pPr>
          </w:p>
        </w:tc>
      </w:tr>
    </w:tbl>
    <w:p w:rsidR="00AD03E1" w:rsidRPr="002E7416" w:rsidRDefault="00AD03E1" w:rsidP="002E7416">
      <w:pPr>
        <w:spacing w:line="276" w:lineRule="auto"/>
        <w:rPr>
          <w:rFonts w:ascii="Source Sans Pro" w:hAnsi="Source Sans Pro"/>
        </w:rPr>
      </w:pPr>
    </w:p>
    <w:p w:rsidR="00935760" w:rsidRPr="002E7416" w:rsidRDefault="002E7416" w:rsidP="002E7416">
      <w:pPr>
        <w:spacing w:line="276" w:lineRule="auto"/>
        <w:rPr>
          <w:rFonts w:ascii="Source Sans Pro" w:hAnsi="Source Sans Pro"/>
        </w:rPr>
      </w:pPr>
      <w:r w:rsidRPr="002E7416">
        <w:rPr>
          <w:rFonts w:ascii="Source Sans Pro" w:hAnsi="Source Sans Pro"/>
          <w:color w:val="FF0000"/>
        </w:rPr>
        <w:t xml:space="preserve">* </w:t>
      </w:r>
      <w:r w:rsidR="00A86DAC">
        <w:rPr>
          <w:rFonts w:ascii="Source Sans Pro" w:hAnsi="Source Sans Pro"/>
        </w:rPr>
        <w:t xml:space="preserve">Forældres </w:t>
      </w:r>
      <w:r w:rsidR="00935760" w:rsidRPr="002E7416">
        <w:rPr>
          <w:rFonts w:ascii="Source Sans Pro" w:hAnsi="Source Sans Pro"/>
        </w:rPr>
        <w:t>kontaktoplysninger</w:t>
      </w:r>
      <w:r w:rsidR="00A86DAC">
        <w:rPr>
          <w:rFonts w:ascii="Source Sans Pro" w:hAnsi="Source Sans Pro"/>
        </w:rPr>
        <w:t xml:space="preserve">: </w:t>
      </w:r>
    </w:p>
    <w:tbl>
      <w:tblPr>
        <w:tblStyle w:val="Tabel-Gitter"/>
        <w:tblW w:w="0" w:type="auto"/>
        <w:tblLook w:val="04A0" w:firstRow="1" w:lastRow="0" w:firstColumn="1" w:lastColumn="0" w:noHBand="0" w:noVBand="1"/>
      </w:tblPr>
      <w:tblGrid>
        <w:gridCol w:w="4814"/>
        <w:gridCol w:w="4814"/>
      </w:tblGrid>
      <w:tr w:rsidR="00935760" w:rsidRPr="002E7416" w:rsidTr="0004651D">
        <w:tc>
          <w:tcPr>
            <w:tcW w:w="4814" w:type="dxa"/>
          </w:tcPr>
          <w:p w:rsidR="00935760" w:rsidRPr="002E7416" w:rsidRDefault="00935760" w:rsidP="002E7416">
            <w:pPr>
              <w:spacing w:line="276" w:lineRule="auto"/>
              <w:rPr>
                <w:rFonts w:ascii="Source Sans Pro" w:hAnsi="Source Sans Pro"/>
              </w:rPr>
            </w:pPr>
            <w:r w:rsidRPr="002E7416">
              <w:rPr>
                <w:rFonts w:ascii="Source Sans Pro" w:hAnsi="Source Sans Pro"/>
              </w:rPr>
              <w:t>Mor</w:t>
            </w:r>
            <w:r w:rsidR="004F615F" w:rsidRPr="002E7416">
              <w:rPr>
                <w:rFonts w:ascii="Source Sans Pro" w:hAnsi="Source Sans Pro"/>
              </w:rPr>
              <w:t>:</w:t>
            </w:r>
          </w:p>
        </w:tc>
        <w:tc>
          <w:tcPr>
            <w:tcW w:w="4814" w:type="dxa"/>
          </w:tcPr>
          <w:p w:rsidR="00935760" w:rsidRPr="002E7416" w:rsidRDefault="00935760" w:rsidP="002E7416">
            <w:pPr>
              <w:spacing w:line="276" w:lineRule="auto"/>
              <w:rPr>
                <w:rFonts w:ascii="Source Sans Pro" w:hAnsi="Source Sans Pro"/>
              </w:rPr>
            </w:pPr>
            <w:r w:rsidRPr="002E7416">
              <w:rPr>
                <w:rFonts w:ascii="Source Sans Pro" w:hAnsi="Source Sans Pro"/>
              </w:rPr>
              <w:t>Far</w:t>
            </w:r>
            <w:r w:rsidR="004F615F" w:rsidRPr="002E7416">
              <w:rPr>
                <w:rFonts w:ascii="Source Sans Pro" w:hAnsi="Source Sans Pro"/>
              </w:rPr>
              <w:t>:</w:t>
            </w:r>
          </w:p>
        </w:tc>
      </w:tr>
      <w:tr w:rsidR="00935760" w:rsidRPr="002E7416" w:rsidTr="009D6AD1">
        <w:tc>
          <w:tcPr>
            <w:tcW w:w="4814" w:type="dxa"/>
          </w:tcPr>
          <w:p w:rsidR="00935760" w:rsidRPr="002E7416" w:rsidRDefault="00935760" w:rsidP="002E7416">
            <w:pPr>
              <w:spacing w:line="276" w:lineRule="auto"/>
              <w:rPr>
                <w:rFonts w:ascii="Source Sans Pro" w:hAnsi="Source Sans Pro"/>
              </w:rPr>
            </w:pPr>
            <w:r w:rsidRPr="002E7416">
              <w:rPr>
                <w:rFonts w:ascii="Source Sans Pro" w:hAnsi="Source Sans Pro"/>
              </w:rPr>
              <w:t>Navn:</w:t>
            </w:r>
          </w:p>
        </w:tc>
        <w:tc>
          <w:tcPr>
            <w:tcW w:w="4814" w:type="dxa"/>
          </w:tcPr>
          <w:p w:rsidR="00935760" w:rsidRPr="002E7416" w:rsidRDefault="00935760" w:rsidP="002E7416">
            <w:pPr>
              <w:spacing w:line="276" w:lineRule="auto"/>
              <w:rPr>
                <w:rFonts w:ascii="Source Sans Pro" w:hAnsi="Source Sans Pro"/>
              </w:rPr>
            </w:pPr>
            <w:r w:rsidRPr="002E7416">
              <w:rPr>
                <w:rFonts w:ascii="Source Sans Pro" w:hAnsi="Source Sans Pro"/>
              </w:rPr>
              <w:t>Navn:</w:t>
            </w:r>
          </w:p>
        </w:tc>
      </w:tr>
      <w:tr w:rsidR="00935760" w:rsidRPr="002E7416" w:rsidTr="00DD5AED">
        <w:tc>
          <w:tcPr>
            <w:tcW w:w="4814" w:type="dxa"/>
          </w:tcPr>
          <w:p w:rsidR="00935760" w:rsidRPr="002E7416" w:rsidRDefault="00935760" w:rsidP="002E7416">
            <w:pPr>
              <w:spacing w:line="276" w:lineRule="auto"/>
              <w:rPr>
                <w:rFonts w:ascii="Source Sans Pro" w:hAnsi="Source Sans Pro"/>
              </w:rPr>
            </w:pPr>
            <w:r w:rsidRPr="002E7416">
              <w:rPr>
                <w:rFonts w:ascii="Source Sans Pro" w:hAnsi="Source Sans Pro"/>
              </w:rPr>
              <w:t>Telefon.nr:</w:t>
            </w:r>
          </w:p>
        </w:tc>
        <w:tc>
          <w:tcPr>
            <w:tcW w:w="4814" w:type="dxa"/>
          </w:tcPr>
          <w:p w:rsidR="00935760" w:rsidRPr="002E7416" w:rsidRDefault="00935760" w:rsidP="002E7416">
            <w:pPr>
              <w:spacing w:line="276" w:lineRule="auto"/>
              <w:rPr>
                <w:rFonts w:ascii="Source Sans Pro" w:hAnsi="Source Sans Pro"/>
              </w:rPr>
            </w:pPr>
            <w:r w:rsidRPr="002E7416">
              <w:rPr>
                <w:rFonts w:ascii="Source Sans Pro" w:hAnsi="Source Sans Pro"/>
              </w:rPr>
              <w:t>Telefon.nr:</w:t>
            </w:r>
          </w:p>
        </w:tc>
      </w:tr>
      <w:tr w:rsidR="00935760" w:rsidRPr="002E7416" w:rsidTr="00161976">
        <w:tc>
          <w:tcPr>
            <w:tcW w:w="4814" w:type="dxa"/>
          </w:tcPr>
          <w:p w:rsidR="00935760" w:rsidRPr="002E7416" w:rsidRDefault="00935760" w:rsidP="002E7416">
            <w:pPr>
              <w:spacing w:line="276" w:lineRule="auto"/>
              <w:rPr>
                <w:rFonts w:ascii="Source Sans Pro" w:hAnsi="Source Sans Pro"/>
              </w:rPr>
            </w:pPr>
            <w:r w:rsidRPr="002E7416">
              <w:rPr>
                <w:rFonts w:ascii="Source Sans Pro" w:hAnsi="Source Sans Pro"/>
              </w:rPr>
              <w:t>Mail:</w:t>
            </w:r>
          </w:p>
        </w:tc>
        <w:tc>
          <w:tcPr>
            <w:tcW w:w="4814" w:type="dxa"/>
          </w:tcPr>
          <w:p w:rsidR="00935760" w:rsidRPr="002E7416" w:rsidRDefault="00935760" w:rsidP="002E7416">
            <w:pPr>
              <w:spacing w:line="276" w:lineRule="auto"/>
              <w:rPr>
                <w:rFonts w:ascii="Source Sans Pro" w:hAnsi="Source Sans Pro"/>
              </w:rPr>
            </w:pPr>
            <w:r w:rsidRPr="002E7416">
              <w:rPr>
                <w:rFonts w:ascii="Source Sans Pro" w:hAnsi="Source Sans Pro"/>
              </w:rPr>
              <w:t>Mail:</w:t>
            </w:r>
          </w:p>
        </w:tc>
      </w:tr>
    </w:tbl>
    <w:p w:rsidR="00935760" w:rsidRPr="002E7416" w:rsidRDefault="00935760" w:rsidP="002E7416">
      <w:pPr>
        <w:spacing w:line="276" w:lineRule="auto"/>
        <w:rPr>
          <w:rFonts w:ascii="Source Sans Pro" w:hAnsi="Source Sans Pro"/>
        </w:rPr>
      </w:pPr>
    </w:p>
    <w:p w:rsidR="00935760" w:rsidRPr="002E7416" w:rsidRDefault="00935760" w:rsidP="002E7416">
      <w:pPr>
        <w:spacing w:line="276" w:lineRule="auto"/>
        <w:rPr>
          <w:rFonts w:ascii="Source Sans Pro" w:hAnsi="Source Sans Pro"/>
        </w:rPr>
      </w:pPr>
      <w:r w:rsidRPr="002E7416">
        <w:rPr>
          <w:rFonts w:ascii="Source Sans Pro" w:hAnsi="Source Sans Pro"/>
        </w:rPr>
        <w:t>Teknik</w:t>
      </w:r>
    </w:p>
    <w:tbl>
      <w:tblPr>
        <w:tblStyle w:val="Tabel-Gitter"/>
        <w:tblW w:w="0" w:type="auto"/>
        <w:tblLook w:val="04A0" w:firstRow="1" w:lastRow="0" w:firstColumn="1" w:lastColumn="0" w:noHBand="0" w:noVBand="1"/>
      </w:tblPr>
      <w:tblGrid>
        <w:gridCol w:w="5949"/>
        <w:gridCol w:w="3679"/>
      </w:tblGrid>
      <w:tr w:rsidR="00B920A1" w:rsidRPr="002E7416" w:rsidTr="00B920A1">
        <w:tc>
          <w:tcPr>
            <w:tcW w:w="5949" w:type="dxa"/>
          </w:tcPr>
          <w:p w:rsidR="00B920A1" w:rsidRPr="002E7416" w:rsidRDefault="00B920A1" w:rsidP="002E7416">
            <w:pPr>
              <w:spacing w:line="276" w:lineRule="auto"/>
              <w:rPr>
                <w:rFonts w:ascii="Source Sans Pro" w:hAnsi="Source Sans Pro"/>
              </w:rPr>
            </w:pPr>
            <w:r w:rsidRPr="002E7416">
              <w:rPr>
                <w:rFonts w:ascii="Source Sans Pro" w:hAnsi="Source Sans Pro"/>
              </w:rPr>
              <w:t>PC eller Mac computer*</w:t>
            </w:r>
            <w:r w:rsidR="004F615F" w:rsidRPr="002E7416">
              <w:rPr>
                <w:rFonts w:ascii="Source Sans Pro" w:hAnsi="Source Sans Pro"/>
              </w:rPr>
              <w:t xml:space="preserve"> (hvis muligt)</w:t>
            </w:r>
          </w:p>
        </w:tc>
        <w:tc>
          <w:tcPr>
            <w:tcW w:w="3679" w:type="dxa"/>
          </w:tcPr>
          <w:p w:rsidR="00B920A1" w:rsidRPr="002E7416" w:rsidRDefault="00B920A1" w:rsidP="002E7416">
            <w:pPr>
              <w:spacing w:line="276" w:lineRule="auto"/>
              <w:rPr>
                <w:rFonts w:ascii="Source Sans Pro" w:hAnsi="Source Sans Pro"/>
              </w:rPr>
            </w:pPr>
          </w:p>
        </w:tc>
      </w:tr>
      <w:tr w:rsidR="00B920A1" w:rsidRPr="002E7416" w:rsidTr="00B920A1">
        <w:tc>
          <w:tcPr>
            <w:tcW w:w="5949" w:type="dxa"/>
          </w:tcPr>
          <w:p w:rsidR="00B920A1" w:rsidRPr="002E7416" w:rsidRDefault="00B920A1" w:rsidP="002E7416">
            <w:pPr>
              <w:spacing w:line="276" w:lineRule="auto"/>
              <w:rPr>
                <w:rFonts w:ascii="Source Sans Pro" w:hAnsi="Source Sans Pro"/>
              </w:rPr>
            </w:pPr>
            <w:proofErr w:type="spellStart"/>
            <w:r w:rsidRPr="002E7416">
              <w:rPr>
                <w:rFonts w:ascii="Source Sans Pro" w:hAnsi="Source Sans Pro"/>
              </w:rPr>
              <w:t>Telfon</w:t>
            </w:r>
            <w:proofErr w:type="spellEnd"/>
            <w:r w:rsidRPr="002E7416">
              <w:rPr>
                <w:rFonts w:ascii="Source Sans Pro" w:hAnsi="Source Sans Pro"/>
              </w:rPr>
              <w:t xml:space="preserve"> – Android/</w:t>
            </w:r>
            <w:proofErr w:type="spellStart"/>
            <w:r w:rsidRPr="002E7416">
              <w:rPr>
                <w:rFonts w:ascii="Source Sans Pro" w:hAnsi="Source Sans Pro"/>
              </w:rPr>
              <w:t>Iphone</w:t>
            </w:r>
            <w:proofErr w:type="spellEnd"/>
            <w:r w:rsidRPr="002E7416">
              <w:rPr>
                <w:rFonts w:ascii="Source Sans Pro" w:hAnsi="Source Sans Pro"/>
              </w:rPr>
              <w:t xml:space="preserve"> (Husk at have installeret diktafon eller andet optageprogram på telefonen)</w:t>
            </w:r>
          </w:p>
        </w:tc>
        <w:tc>
          <w:tcPr>
            <w:tcW w:w="3679" w:type="dxa"/>
          </w:tcPr>
          <w:p w:rsidR="00B920A1" w:rsidRPr="002E7416" w:rsidRDefault="00B920A1" w:rsidP="002E7416">
            <w:pPr>
              <w:spacing w:line="276" w:lineRule="auto"/>
              <w:rPr>
                <w:rFonts w:ascii="Source Sans Pro" w:hAnsi="Source Sans Pro"/>
              </w:rPr>
            </w:pPr>
          </w:p>
        </w:tc>
      </w:tr>
    </w:tbl>
    <w:p w:rsidR="00110B89" w:rsidRDefault="004F615F" w:rsidP="00110B89">
      <w:pPr>
        <w:rPr>
          <w:lang w:val="is-IS"/>
        </w:rPr>
      </w:pPr>
      <w:r w:rsidRPr="002E7416">
        <w:rPr>
          <w:rFonts w:ascii="Source Sans Pro" w:hAnsi="Source Sans Pro"/>
        </w:rPr>
        <w:t xml:space="preserve">* Dette gratis lyd-redigeringsprogram skal være installeret på computeren: </w:t>
      </w:r>
      <w:hyperlink r:id="rId5" w:history="1">
        <w:r w:rsidR="00110B89">
          <w:rPr>
            <w:rStyle w:val="Hyperlink"/>
            <w:lang w:val="is-IS"/>
          </w:rPr>
          <w:t>https://hindenburg.com/products/hindenburg-trial?fbclid=IwAR0bCJ00rxj4EdQkO-USG3B33FGMJyXuuVvHm6gDzzvFIs0lo5PpjdE0PYw</w:t>
        </w:r>
      </w:hyperlink>
      <w:r w:rsidR="00110B89">
        <w:rPr>
          <w:lang w:val="is-IS"/>
        </w:rPr>
        <w:t xml:space="preserve"> </w:t>
      </w:r>
    </w:p>
    <w:p w:rsidR="00935760" w:rsidRPr="00110B89" w:rsidRDefault="00935760" w:rsidP="002E7416">
      <w:pPr>
        <w:spacing w:line="276" w:lineRule="auto"/>
        <w:rPr>
          <w:rFonts w:ascii="Source Sans Pro" w:hAnsi="Source Sans Pro"/>
          <w:lang w:val="is-IS"/>
        </w:rPr>
      </w:pPr>
      <w:bookmarkStart w:id="0" w:name="_GoBack"/>
      <w:bookmarkEnd w:id="0"/>
    </w:p>
    <w:p w:rsidR="004F615F" w:rsidRPr="002E7416" w:rsidRDefault="004F615F" w:rsidP="002E7416">
      <w:pPr>
        <w:spacing w:line="276" w:lineRule="auto"/>
        <w:rPr>
          <w:rFonts w:ascii="Source Sans Pro" w:hAnsi="Source Sans Pro"/>
        </w:rPr>
      </w:pPr>
    </w:p>
    <w:p w:rsidR="004F615F" w:rsidRPr="002E7416" w:rsidRDefault="002E7416" w:rsidP="002E7416">
      <w:pPr>
        <w:spacing w:line="276" w:lineRule="auto"/>
        <w:rPr>
          <w:rFonts w:ascii="Source Sans Pro" w:hAnsi="Source Sans Pro"/>
        </w:rPr>
      </w:pPr>
      <w:r w:rsidRPr="002E7416">
        <w:rPr>
          <w:rFonts w:ascii="Source Sans Pro" w:hAnsi="Source Sans Pro"/>
          <w:color w:val="FF0000"/>
        </w:rPr>
        <w:t xml:space="preserve">* </w:t>
      </w:r>
      <w:r w:rsidR="004F615F" w:rsidRPr="002E7416">
        <w:rPr>
          <w:rFonts w:ascii="Source Sans Pro" w:hAnsi="Source Sans Pro"/>
        </w:rPr>
        <w:t xml:space="preserve">Samtykkeerklæring: </w:t>
      </w:r>
    </w:p>
    <w:p w:rsidR="004F615F" w:rsidRPr="002E7416" w:rsidRDefault="004F615F" w:rsidP="002E7416">
      <w:pPr>
        <w:spacing w:line="276" w:lineRule="auto"/>
        <w:rPr>
          <w:rFonts w:ascii="Source Sans Pro" w:hAnsi="Source Sans Pro"/>
        </w:rPr>
      </w:pPr>
      <w:r w:rsidRPr="002E7416">
        <w:rPr>
          <w:rFonts w:ascii="Source Sans Pro" w:hAnsi="Source Sans Pro"/>
        </w:rPr>
        <w:t>I forbindelse med Nordatlantisk Radioværksted beder vi om tilladelse/samtykke til at fotografere/filme jeres barn.  Billederne/videoerne</w:t>
      </w:r>
      <w:r w:rsidR="002E7416" w:rsidRPr="002E7416">
        <w:rPr>
          <w:rFonts w:ascii="Source Sans Pro" w:hAnsi="Source Sans Pro"/>
        </w:rPr>
        <w:t xml:space="preserve"> vil kunne</w:t>
      </w:r>
      <w:r w:rsidRPr="002E7416">
        <w:rPr>
          <w:rFonts w:ascii="Source Sans Pro" w:hAnsi="Source Sans Pro"/>
        </w:rPr>
        <w:t xml:space="preserve"> bruges til Nordatlantisk Hus’</w:t>
      </w:r>
      <w:r w:rsidR="002E7416" w:rsidRPr="002E7416">
        <w:rPr>
          <w:rFonts w:ascii="Source Sans Pro" w:hAnsi="Source Sans Pro"/>
        </w:rPr>
        <w:t xml:space="preserve"> medier såsom Facebook, </w:t>
      </w:r>
      <w:proofErr w:type="spellStart"/>
      <w:r w:rsidR="002E7416" w:rsidRPr="002E7416">
        <w:rPr>
          <w:rFonts w:ascii="Source Sans Pro" w:hAnsi="Source Sans Pro"/>
        </w:rPr>
        <w:t>I</w:t>
      </w:r>
      <w:r w:rsidRPr="002E7416">
        <w:rPr>
          <w:rFonts w:ascii="Source Sans Pro" w:hAnsi="Source Sans Pro"/>
        </w:rPr>
        <w:t>nstagram</w:t>
      </w:r>
      <w:proofErr w:type="spellEnd"/>
      <w:r w:rsidRPr="002E7416">
        <w:rPr>
          <w:rFonts w:ascii="Source Sans Pro" w:hAnsi="Source Sans Pro"/>
        </w:rPr>
        <w:t>, interaktiv skærm</w:t>
      </w:r>
      <w:r w:rsidR="002E7416" w:rsidRPr="002E7416">
        <w:rPr>
          <w:rFonts w:ascii="Source Sans Pro" w:hAnsi="Source Sans Pro"/>
        </w:rPr>
        <w:t>, trykte medier</w:t>
      </w:r>
      <w:r w:rsidRPr="002E7416">
        <w:rPr>
          <w:rFonts w:ascii="Source Sans Pro" w:hAnsi="Source Sans Pro"/>
        </w:rPr>
        <w:t xml:space="preserve"> og/eller hjemmeside. </w:t>
      </w:r>
    </w:p>
    <w:p w:rsidR="004F615F" w:rsidRPr="002E7416" w:rsidRDefault="004F615F" w:rsidP="002E7416">
      <w:pPr>
        <w:spacing w:line="276" w:lineRule="auto"/>
        <w:rPr>
          <w:rFonts w:ascii="Source Sans Pro" w:hAnsi="Source Sans Pro"/>
        </w:rPr>
      </w:pPr>
      <w:r w:rsidRPr="002E7416">
        <w:rPr>
          <w:rFonts w:ascii="Source Sans Pro" w:hAnsi="Source Sans Pro"/>
        </w:rPr>
        <w:t xml:space="preserve">Det kan både være tale om portrætfoto, situationsfoto og videoer. </w:t>
      </w:r>
    </w:p>
    <w:p w:rsidR="004F615F" w:rsidRPr="002E7416" w:rsidRDefault="00D64600" w:rsidP="002E7416">
      <w:pPr>
        <w:spacing w:line="276" w:lineRule="auto"/>
        <w:rPr>
          <w:rFonts w:ascii="Source Sans Pro" w:hAnsi="Source Sans Pro"/>
        </w:rPr>
      </w:pPr>
      <w:r w:rsidRPr="002E7416">
        <w:rPr>
          <w:rFonts w:ascii="Source Sans Pro" w:hAnsi="Source Sans Pro"/>
        </w:rPr>
        <w:t xml:space="preserve">Billederne/videoerne vil ikke blive videregivet til tredjepart. </w:t>
      </w:r>
    </w:p>
    <w:p w:rsidR="00D64600" w:rsidRPr="002E7416" w:rsidRDefault="002E7416" w:rsidP="002E7416">
      <w:pPr>
        <w:spacing w:line="276" w:lineRule="auto"/>
        <w:rPr>
          <w:rFonts w:ascii="Source Sans Pro" w:hAnsi="Source Sans Pro"/>
        </w:rPr>
      </w:pPr>
      <w:r w:rsidRPr="002E7416">
        <w:rPr>
          <w:rFonts w:ascii="Source Sans Pro" w:hAnsi="Source Sans Pro"/>
          <w:noProof/>
          <w:lang w:eastAsia="da-DK"/>
        </w:rPr>
        <mc:AlternateContent>
          <mc:Choice Requires="wps">
            <w:drawing>
              <wp:anchor distT="0" distB="0" distL="114300" distR="114300" simplePos="0" relativeHeight="251665408" behindDoc="0" locked="0" layoutInCell="1" allowOverlap="1" wp14:anchorId="1BBF6703" wp14:editId="18DF8C06">
                <wp:simplePos x="0" y="0"/>
                <wp:positionH relativeFrom="margin">
                  <wp:posOffset>2576195</wp:posOffset>
                </wp:positionH>
                <wp:positionV relativeFrom="paragraph">
                  <wp:posOffset>243205</wp:posOffset>
                </wp:positionV>
                <wp:extent cx="280670" cy="257175"/>
                <wp:effectExtent l="0" t="0" r="24130" b="14605"/>
                <wp:wrapNone/>
                <wp:docPr id="4" name="Tekstfelt 4"/>
                <wp:cNvGraphicFramePr/>
                <a:graphic xmlns:a="http://schemas.openxmlformats.org/drawingml/2006/main">
                  <a:graphicData uri="http://schemas.microsoft.com/office/word/2010/wordprocessingShape">
                    <wps:wsp>
                      <wps:cNvSpPr txBox="1"/>
                      <wps:spPr>
                        <a:xfrm>
                          <a:off x="0" y="0"/>
                          <a:ext cx="280670" cy="257175"/>
                        </a:xfrm>
                        <a:prstGeom prst="rect">
                          <a:avLst/>
                        </a:prstGeom>
                        <a:solidFill>
                          <a:schemeClr val="lt1"/>
                        </a:solidFill>
                        <a:ln w="6350">
                          <a:solidFill>
                            <a:prstClr val="black"/>
                          </a:solidFill>
                        </a:ln>
                      </wps:spPr>
                      <wps:txbx>
                        <w:txbxContent>
                          <w:p w:rsidR="002E7416" w:rsidRDefault="002E7416" w:rsidP="002E74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F6703" id="Tekstfelt 4" o:spid="_x0000_s1028" type="#_x0000_t202" style="position:absolute;margin-left:202.85pt;margin-top:19.15pt;width:22.1pt;height:20.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" fillcolor="white [3201]" strokeweight=".5pt">
                <v:textbox>
                  <w:txbxContent>
                    <w:p w:rsidR="002E7416" w:rsidRDefault="002E7416" w:rsidP="002E7416"/>
                  </w:txbxContent>
                </v:textbox>
                <w10:wrap anchorx="margin"/>
              </v:shape>
            </w:pict>
          </mc:Fallback>
        </mc:AlternateContent>
      </w:r>
      <w:r w:rsidRPr="002E7416">
        <w:rPr>
          <w:rFonts w:ascii="Source Sans Pro" w:hAnsi="Source Sans Pro"/>
          <w:noProof/>
          <w:lang w:eastAsia="da-DK"/>
        </w:rPr>
        <mc:AlternateContent>
          <mc:Choice Requires="wps">
            <w:drawing>
              <wp:anchor distT="0" distB="0" distL="114300" distR="114300" simplePos="0" relativeHeight="251663360" behindDoc="0" locked="0" layoutInCell="1" allowOverlap="1" wp14:anchorId="643C47BA" wp14:editId="77989497">
                <wp:simplePos x="0" y="0"/>
                <wp:positionH relativeFrom="margin">
                  <wp:posOffset>1709737</wp:posOffset>
                </wp:positionH>
                <wp:positionV relativeFrom="paragraph">
                  <wp:posOffset>247650</wp:posOffset>
                </wp:positionV>
                <wp:extent cx="280670" cy="257175"/>
                <wp:effectExtent l="0" t="0" r="24130" b="28575"/>
                <wp:wrapNone/>
                <wp:docPr id="3" name="Tekstfelt 3"/>
                <wp:cNvGraphicFramePr/>
                <a:graphic xmlns:a="http://schemas.openxmlformats.org/drawingml/2006/main">
                  <a:graphicData uri="http://schemas.microsoft.com/office/word/2010/wordprocessingShape">
                    <wps:wsp>
                      <wps:cNvSpPr txBox="1"/>
                      <wps:spPr>
                        <a:xfrm>
                          <a:off x="0" y="0"/>
                          <a:ext cx="280670" cy="257175"/>
                        </a:xfrm>
                        <a:prstGeom prst="rect">
                          <a:avLst/>
                        </a:prstGeom>
                        <a:solidFill>
                          <a:schemeClr val="lt1"/>
                        </a:solidFill>
                        <a:ln w="6350">
                          <a:solidFill>
                            <a:prstClr val="black"/>
                          </a:solidFill>
                        </a:ln>
                      </wps:spPr>
                      <wps:txbx>
                        <w:txbxContent>
                          <w:p w:rsidR="002E7416" w:rsidRDefault="002E7416" w:rsidP="002E74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C47BA" id="Tekstfelt 3" o:spid="_x0000_s1029" type="#_x0000_t202" style="position:absolute;margin-left:134.6pt;margin-top:19.5pt;width:22.1pt;height:2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" fillcolor="white [3201]" strokeweight=".5pt">
                <v:textbox>
                  <w:txbxContent>
                    <w:p w:rsidR="002E7416" w:rsidRDefault="002E7416" w:rsidP="002E7416"/>
                  </w:txbxContent>
                </v:textbox>
                <w10:wrap anchorx="margin"/>
              </v:shape>
            </w:pict>
          </mc:Fallback>
        </mc:AlternateContent>
      </w:r>
      <w:r w:rsidR="00D64600" w:rsidRPr="002E7416">
        <w:rPr>
          <w:rFonts w:ascii="Source Sans Pro" w:hAnsi="Source Sans Pro"/>
        </w:rPr>
        <w:t>Nordatlantisk Hus har tilladelse til at offentlig gøre billeder</w:t>
      </w:r>
      <w:r w:rsidR="002F6DF5">
        <w:rPr>
          <w:rFonts w:ascii="Source Sans Pro" w:hAnsi="Source Sans Pro"/>
        </w:rPr>
        <w:t>/video</w:t>
      </w:r>
      <w:r w:rsidR="00D64600" w:rsidRPr="002E7416">
        <w:rPr>
          <w:rFonts w:ascii="Source Sans Pro" w:hAnsi="Source Sans Pro"/>
        </w:rPr>
        <w:t xml:space="preserve"> af dit barn på de nævnte kanaler: </w:t>
      </w:r>
    </w:p>
    <w:p w:rsidR="004F615F" w:rsidRDefault="002E7416" w:rsidP="002E7416">
      <w:pPr>
        <w:spacing w:line="276" w:lineRule="auto"/>
        <w:rPr>
          <w:rFonts w:ascii="Source Sans Pro" w:hAnsi="Source Sans Pro"/>
        </w:rPr>
      </w:pPr>
      <w:r w:rsidRPr="002E7416">
        <w:rPr>
          <w:rFonts w:ascii="Source Sans Pro" w:hAnsi="Source Sans Pro"/>
        </w:rPr>
        <w:lastRenderedPageBreak/>
        <w:t xml:space="preserve">              </w:t>
      </w:r>
      <w:r w:rsidRPr="002E7416">
        <w:rPr>
          <w:rFonts w:ascii="Source Sans Pro" w:hAnsi="Source Sans Pro"/>
        </w:rPr>
        <w:tab/>
      </w:r>
      <w:r w:rsidRPr="002E7416">
        <w:rPr>
          <w:rFonts w:ascii="Source Sans Pro" w:hAnsi="Source Sans Pro"/>
        </w:rPr>
        <w:tab/>
        <w:t xml:space="preserve">             JA</w:t>
      </w:r>
      <w:r w:rsidRPr="002E7416">
        <w:rPr>
          <w:rFonts w:ascii="Source Sans Pro" w:hAnsi="Source Sans Pro"/>
        </w:rPr>
        <w:tab/>
        <w:t xml:space="preserve">               NEJ</w:t>
      </w:r>
    </w:p>
    <w:p w:rsidR="002F6DF5" w:rsidRDefault="002F6DF5" w:rsidP="002E7416">
      <w:pPr>
        <w:spacing w:line="276" w:lineRule="auto"/>
        <w:rPr>
          <w:rFonts w:ascii="Source Sans Pro" w:hAnsi="Source Sans Pro"/>
        </w:rPr>
      </w:pPr>
    </w:p>
    <w:p w:rsidR="002F6DF5" w:rsidRDefault="002F6DF5" w:rsidP="002E7416">
      <w:pPr>
        <w:spacing w:line="276" w:lineRule="auto"/>
        <w:rPr>
          <w:rFonts w:ascii="Source Sans Pro" w:hAnsi="Source Sans Pro"/>
        </w:rPr>
      </w:pPr>
      <w:r w:rsidRPr="002E7416">
        <w:rPr>
          <w:rFonts w:ascii="Source Sans Pro" w:hAnsi="Source Sans Pro"/>
          <w:noProof/>
          <w:lang w:eastAsia="da-DK"/>
        </w:rPr>
        <mc:AlternateContent>
          <mc:Choice Requires="wps">
            <w:drawing>
              <wp:anchor distT="0" distB="0" distL="114300" distR="114300" simplePos="0" relativeHeight="251669504" behindDoc="0" locked="0" layoutInCell="1" allowOverlap="1" wp14:anchorId="186BDB7E" wp14:editId="7CD02DB0">
                <wp:simplePos x="0" y="0"/>
                <wp:positionH relativeFrom="margin">
                  <wp:posOffset>2537460</wp:posOffset>
                </wp:positionH>
                <wp:positionV relativeFrom="paragraph">
                  <wp:posOffset>448628</wp:posOffset>
                </wp:positionV>
                <wp:extent cx="280670" cy="257175"/>
                <wp:effectExtent l="0" t="0" r="24130" b="28575"/>
                <wp:wrapNone/>
                <wp:docPr id="6" name="Tekstfelt 6"/>
                <wp:cNvGraphicFramePr/>
                <a:graphic xmlns:a="http://schemas.openxmlformats.org/drawingml/2006/main">
                  <a:graphicData uri="http://schemas.microsoft.com/office/word/2010/wordprocessingShape">
                    <wps:wsp>
                      <wps:cNvSpPr txBox="1"/>
                      <wps:spPr>
                        <a:xfrm>
                          <a:off x="0" y="0"/>
                          <a:ext cx="280670" cy="257175"/>
                        </a:xfrm>
                        <a:prstGeom prst="rect">
                          <a:avLst/>
                        </a:prstGeom>
                        <a:solidFill>
                          <a:schemeClr val="lt1"/>
                        </a:solidFill>
                        <a:ln w="6350">
                          <a:solidFill>
                            <a:prstClr val="black"/>
                          </a:solidFill>
                        </a:ln>
                      </wps:spPr>
                      <wps:txbx>
                        <w:txbxContent>
                          <w:p w:rsidR="002F6DF5" w:rsidRDefault="002F6DF5" w:rsidP="002F6D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BDB7E" id="_x0000_t202" coordsize="21600,21600" o:spt="202" path="m,l,21600r21600,l21600,xe">
                <v:stroke joinstyle="miter"/>
                <v:path gradientshapeok="t" o:connecttype="rect"/>
              </v:shapetype>
              <v:shape id="Tekstfelt 6" o:spid="_x0000_s1030" type="#_x0000_t202" style="position:absolute;margin-left:199.8pt;margin-top:35.35pt;width:22.1pt;height:20.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" fillcolor="white [3201]" strokeweight=".5pt">
                <v:textbox>
                  <w:txbxContent>
                    <w:p w:rsidR="002F6DF5" w:rsidRDefault="002F6DF5" w:rsidP="002F6DF5"/>
                  </w:txbxContent>
                </v:textbox>
                <w10:wrap anchorx="margin"/>
              </v:shape>
            </w:pict>
          </mc:Fallback>
        </mc:AlternateContent>
      </w:r>
      <w:r w:rsidRPr="002E7416">
        <w:rPr>
          <w:rFonts w:ascii="Source Sans Pro" w:hAnsi="Source Sans Pro"/>
          <w:noProof/>
          <w:lang w:eastAsia="da-DK"/>
        </w:rPr>
        <mc:AlternateContent>
          <mc:Choice Requires="wps">
            <w:drawing>
              <wp:anchor distT="0" distB="0" distL="114300" distR="114300" simplePos="0" relativeHeight="251667456" behindDoc="0" locked="0" layoutInCell="1" allowOverlap="1" wp14:anchorId="186BDB7E" wp14:editId="7CD02DB0">
                <wp:simplePos x="0" y="0"/>
                <wp:positionH relativeFrom="margin">
                  <wp:posOffset>1690687</wp:posOffset>
                </wp:positionH>
                <wp:positionV relativeFrom="paragraph">
                  <wp:posOffset>462597</wp:posOffset>
                </wp:positionV>
                <wp:extent cx="280670" cy="257175"/>
                <wp:effectExtent l="0" t="0" r="24130" b="28575"/>
                <wp:wrapNone/>
                <wp:docPr id="5" name="Tekstfelt 5"/>
                <wp:cNvGraphicFramePr/>
                <a:graphic xmlns:a="http://schemas.openxmlformats.org/drawingml/2006/main">
                  <a:graphicData uri="http://schemas.microsoft.com/office/word/2010/wordprocessingShape">
                    <wps:wsp>
                      <wps:cNvSpPr txBox="1"/>
                      <wps:spPr>
                        <a:xfrm>
                          <a:off x="0" y="0"/>
                          <a:ext cx="280670" cy="257175"/>
                        </a:xfrm>
                        <a:prstGeom prst="rect">
                          <a:avLst/>
                        </a:prstGeom>
                        <a:solidFill>
                          <a:schemeClr val="lt1"/>
                        </a:solidFill>
                        <a:ln w="6350">
                          <a:solidFill>
                            <a:prstClr val="black"/>
                          </a:solidFill>
                        </a:ln>
                      </wps:spPr>
                      <wps:txbx>
                        <w:txbxContent>
                          <w:p w:rsidR="002F6DF5" w:rsidRDefault="002F6DF5" w:rsidP="002F6D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BDB7E" id="Tekstfelt 5" o:spid="_x0000_s1031" type="#_x0000_t202" style="position:absolute;margin-left:133.1pt;margin-top:36.4pt;width:22.1pt;height:20.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" fillcolor="white [3201]" strokeweight=".5pt">
                <v:textbox>
                  <w:txbxContent>
                    <w:p w:rsidR="002F6DF5" w:rsidRDefault="002F6DF5" w:rsidP="002F6DF5"/>
                  </w:txbxContent>
                </v:textbox>
                <w10:wrap anchorx="margin"/>
              </v:shape>
            </w:pict>
          </mc:Fallback>
        </mc:AlternateContent>
      </w:r>
      <w:r>
        <w:rPr>
          <w:rFonts w:ascii="Source Sans Pro" w:hAnsi="Source Sans Pro"/>
        </w:rPr>
        <w:t xml:space="preserve">Nordatlantisk Hus har tilladelse til at bruge lydoptagelserne til husets medier </w:t>
      </w:r>
      <w:proofErr w:type="spellStart"/>
      <w:r>
        <w:rPr>
          <w:rFonts w:ascii="Source Sans Pro" w:hAnsi="Source Sans Pro"/>
        </w:rPr>
        <w:t>sosåm</w:t>
      </w:r>
      <w:proofErr w:type="spellEnd"/>
      <w:r>
        <w:rPr>
          <w:rFonts w:ascii="Source Sans Pro" w:hAnsi="Source Sans Pro"/>
        </w:rPr>
        <w:t xml:space="preserve"> Facebook, hjemmeside og/eller det interaktive område i Nordatlantisk Hus. </w:t>
      </w:r>
    </w:p>
    <w:p w:rsidR="002F6DF5" w:rsidRPr="002E7416" w:rsidRDefault="002F6DF5" w:rsidP="002E7416">
      <w:pPr>
        <w:spacing w:line="276" w:lineRule="auto"/>
        <w:rPr>
          <w:rFonts w:ascii="Source Sans Pro" w:hAnsi="Source Sans Pro"/>
        </w:rPr>
      </w:pPr>
      <w:r w:rsidRPr="002E7416">
        <w:rPr>
          <w:rFonts w:ascii="Source Sans Pro" w:hAnsi="Source Sans Pro"/>
        </w:rPr>
        <w:t xml:space="preserve">            </w:t>
      </w:r>
      <w:r>
        <w:rPr>
          <w:rFonts w:ascii="Source Sans Pro" w:hAnsi="Source Sans Pro"/>
        </w:rPr>
        <w:tab/>
      </w:r>
      <w:r>
        <w:rPr>
          <w:rFonts w:ascii="Source Sans Pro" w:hAnsi="Source Sans Pro"/>
        </w:rPr>
        <w:tab/>
        <w:t xml:space="preserve">            </w:t>
      </w:r>
      <w:r w:rsidRPr="002E7416">
        <w:rPr>
          <w:rFonts w:ascii="Source Sans Pro" w:hAnsi="Source Sans Pro"/>
        </w:rPr>
        <w:t xml:space="preserve"> JA</w:t>
      </w:r>
      <w:r>
        <w:rPr>
          <w:rFonts w:ascii="Source Sans Pro" w:hAnsi="Source Sans Pro"/>
        </w:rPr>
        <w:t xml:space="preserve"> </w:t>
      </w:r>
      <w:r>
        <w:rPr>
          <w:rFonts w:ascii="Source Sans Pro" w:hAnsi="Source Sans Pro"/>
        </w:rPr>
        <w:tab/>
        <w:t xml:space="preserve">              </w:t>
      </w:r>
      <w:r w:rsidRPr="002E7416">
        <w:rPr>
          <w:rFonts w:ascii="Source Sans Pro" w:hAnsi="Source Sans Pro"/>
        </w:rPr>
        <w:t>NEJ</w:t>
      </w:r>
    </w:p>
    <w:p w:rsidR="002F6DF5" w:rsidRPr="002F6DF5" w:rsidRDefault="002F6DF5" w:rsidP="002E7416">
      <w:pPr>
        <w:spacing w:line="276" w:lineRule="auto"/>
        <w:rPr>
          <w:rFonts w:ascii="Source Sans Pro" w:hAnsi="Source Sans Pro"/>
          <w:i/>
        </w:rPr>
      </w:pPr>
    </w:p>
    <w:p w:rsidR="002E7416" w:rsidRPr="002F6DF5" w:rsidRDefault="002E7416" w:rsidP="002E7416">
      <w:pPr>
        <w:spacing w:line="276" w:lineRule="auto"/>
        <w:rPr>
          <w:rFonts w:ascii="Source Sans Pro" w:hAnsi="Source Sans Pro"/>
          <w:i/>
        </w:rPr>
      </w:pPr>
      <w:r w:rsidRPr="002F6DF5">
        <w:rPr>
          <w:rFonts w:ascii="Source Sans Pro" w:hAnsi="Source Sans Pro"/>
          <w:i/>
        </w:rPr>
        <w:t xml:space="preserve">Jeg er bekendt med, at samtykkeerklæringen til enhver tid kan trækkes tilbage. Dette sker ved henvendelse til Nordatlantisk Hus på </w:t>
      </w:r>
      <w:hyperlink r:id="rId6" w:history="1">
        <w:r w:rsidRPr="002F6DF5">
          <w:rPr>
            <w:rStyle w:val="Hyperlink"/>
            <w:rFonts w:ascii="Source Sans Pro" w:hAnsi="Source Sans Pro"/>
            <w:i/>
          </w:rPr>
          <w:t>nah@dgh-odense.dk</w:t>
        </w:r>
      </w:hyperlink>
      <w:r w:rsidRPr="002F6DF5">
        <w:rPr>
          <w:rFonts w:ascii="Source Sans Pro" w:hAnsi="Source Sans Pro"/>
          <w:i/>
        </w:rPr>
        <w:t>. Trækker du dit samtykke tilbage, vil vi fremadrettet ikke længere anvende dit portrætbillede/videooptagelsen af dit barn på de ovenstående kanaler. Bemærk, at en tilbagetrækning af samtykke ikke berører den brug af det portrætbillede/videooptagelsen af dit barn, som har fundet sted forud for jeres tilbagetrækning. Ved tilbagekaldelse af samtykke vil vi dog bestræbe os på, at portrætbilledet eller videooptagelsen af dit barn hurtigst muligt blive fjernet. På de digitale medier sker dette umiddelbart efter henvendelsen, mens allerede trykt og udsendt materiale ikke kan tilbagetrækkes. For så vidt angår trykt, men endnu ikke udsendt materiale, vil vi slette portrætbilledet/videooptagelsen af dit barn, medmindre det vil medføre urimelige udgifter for virksomheden.</w:t>
      </w:r>
    </w:p>
    <w:p w:rsidR="002E7416" w:rsidRDefault="002E7416" w:rsidP="002E7416">
      <w:pPr>
        <w:spacing w:line="276" w:lineRule="auto"/>
        <w:rPr>
          <w:rFonts w:ascii="Source Sans Pro" w:hAnsi="Source Sans Pro"/>
        </w:rPr>
      </w:pPr>
    </w:p>
    <w:p w:rsidR="00DF1DD6" w:rsidRDefault="00DF1DD6" w:rsidP="002E7416">
      <w:pPr>
        <w:spacing w:line="276" w:lineRule="auto"/>
        <w:rPr>
          <w:rFonts w:ascii="Source Sans Pro" w:hAnsi="Source Sans Pro"/>
        </w:rPr>
      </w:pPr>
      <w:r w:rsidRPr="002E7416">
        <w:rPr>
          <w:rFonts w:ascii="Source Sans Pro" w:hAnsi="Source Sans Pro"/>
          <w:color w:val="FF0000"/>
        </w:rPr>
        <w:t xml:space="preserve">* </w:t>
      </w:r>
      <w:r>
        <w:rPr>
          <w:rFonts w:ascii="Source Sans Pro" w:hAnsi="Source Sans Pro"/>
        </w:rPr>
        <w:t>Dato:</w:t>
      </w:r>
      <w:r>
        <w:rPr>
          <w:rFonts w:ascii="Source Sans Pro" w:hAnsi="Source Sans Pro"/>
        </w:rPr>
        <w:tab/>
      </w:r>
    </w:p>
    <w:p w:rsidR="00DF1DD6" w:rsidRDefault="00DF1DD6" w:rsidP="002E7416">
      <w:pPr>
        <w:spacing w:line="276" w:lineRule="auto"/>
        <w:rPr>
          <w:rFonts w:ascii="Source Sans Pro" w:hAnsi="Source Sans Pro"/>
        </w:rPr>
      </w:pPr>
    </w:p>
    <w:p w:rsidR="002E7416" w:rsidRPr="002E7416" w:rsidRDefault="00DF1DD6" w:rsidP="002E7416">
      <w:pPr>
        <w:spacing w:line="276" w:lineRule="auto"/>
        <w:rPr>
          <w:rFonts w:ascii="Source Sans Pro" w:hAnsi="Source Sans Pro"/>
          <w:u w:val="single"/>
        </w:rPr>
      </w:pPr>
      <w:r w:rsidRPr="002E7416">
        <w:rPr>
          <w:rFonts w:ascii="Source Sans Pro" w:hAnsi="Source Sans Pro"/>
          <w:color w:val="FF0000"/>
        </w:rPr>
        <w:t xml:space="preserve">* </w:t>
      </w:r>
      <w:r>
        <w:rPr>
          <w:rFonts w:ascii="Source Sans Pro" w:hAnsi="Source Sans Pro"/>
        </w:rPr>
        <w:t>Forældreunderskrift: ___________________________________</w:t>
      </w:r>
    </w:p>
    <w:sectPr w:rsidR="002E7416" w:rsidRPr="002E741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D2D29"/>
    <w:multiLevelType w:val="hybridMultilevel"/>
    <w:tmpl w:val="1138DF44"/>
    <w:lvl w:ilvl="0" w:tplc="B134BD6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AA56BCC"/>
    <w:multiLevelType w:val="hybridMultilevel"/>
    <w:tmpl w:val="B914AAEE"/>
    <w:lvl w:ilvl="0" w:tplc="5E6E2A36">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60"/>
    <w:rsid w:val="00110B89"/>
    <w:rsid w:val="002E7416"/>
    <w:rsid w:val="002F6DF5"/>
    <w:rsid w:val="004F615F"/>
    <w:rsid w:val="00935760"/>
    <w:rsid w:val="00A86DAC"/>
    <w:rsid w:val="00AD03E1"/>
    <w:rsid w:val="00B920A1"/>
    <w:rsid w:val="00D64600"/>
    <w:rsid w:val="00DF1D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1FE79-9490-4047-A0BD-D0476462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357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935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935760"/>
    <w:rPr>
      <w:rFonts w:asciiTheme="majorHAnsi" w:eastAsiaTheme="majorEastAsia" w:hAnsiTheme="majorHAnsi" w:cstheme="majorBidi"/>
      <w:color w:val="2E74B5" w:themeColor="accent1" w:themeShade="BF"/>
      <w:sz w:val="32"/>
      <w:szCs w:val="32"/>
    </w:rPr>
  </w:style>
  <w:style w:type="character" w:styleId="Hyperlink">
    <w:name w:val="Hyperlink"/>
    <w:basedOn w:val="Standardskrifttypeiafsnit"/>
    <w:uiPriority w:val="99"/>
    <w:unhideWhenUsed/>
    <w:rsid w:val="00B920A1"/>
    <w:rPr>
      <w:color w:val="0000FF"/>
      <w:u w:val="single"/>
    </w:rPr>
  </w:style>
  <w:style w:type="paragraph" w:styleId="Listeafsnit">
    <w:name w:val="List Paragraph"/>
    <w:basedOn w:val="Normal"/>
    <w:uiPriority w:val="34"/>
    <w:qFormat/>
    <w:rsid w:val="00B92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32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h@dgh-odense.dk" TargetMode="External"/><Relationship Id="rId5" Type="http://schemas.openxmlformats.org/officeDocument/2006/relationships/hyperlink" Target="https://hindenburg.com/products/hindenburg-trial?fbclid=IwAR0bCJ00rxj4EdQkO-USG3B33FGMJyXuuVvHm6gDzzvFIs0lo5PpjdE0PYw"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360</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Svanborg Kristinsdottir</dc:creator>
  <cp:keywords/>
  <dc:description/>
  <cp:lastModifiedBy>Svanborg Kristinsdottir</cp:lastModifiedBy>
  <cp:revision>4</cp:revision>
  <dcterms:created xsi:type="dcterms:W3CDTF">2020-06-26T08:47:00Z</dcterms:created>
  <dcterms:modified xsi:type="dcterms:W3CDTF">2020-07-03T12:14:00Z</dcterms:modified>
</cp:coreProperties>
</file>